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240" w:lineRule="auto"/>
        <w:jc w:val="center"/>
        <w:rPr>
          <w:rFonts w:hint="eastAsia" w:ascii="汉仪仿宋简" w:hAnsi="汉仪仿宋简" w:eastAsia="宋体" w:cs="汉仪仿宋简"/>
          <w:b/>
          <w:bCs w:val="0"/>
          <w:sz w:val="48"/>
          <w:lang w:eastAsia="zh-CN"/>
        </w:rPr>
      </w:pPr>
      <w:r>
        <w:rPr>
          <w:rFonts w:hint="eastAsia" w:ascii="汉仪仿宋简" w:hAnsi="汉仪仿宋简" w:cs="汉仪仿宋简"/>
          <w:b/>
          <w:bCs w:val="0"/>
          <w:sz w:val="48"/>
          <w:lang w:eastAsia="zh-CN"/>
        </w:rPr>
        <w:t>第四届同伴教育主持人比赛方案</w:t>
      </w:r>
    </w:p>
    <w:tbl>
      <w:tblPr>
        <w:tblStyle w:val="5"/>
        <w:tblW w:w="9707" w:type="dxa"/>
        <w:jc w:val="center"/>
        <w:tblInd w:w="0" w:type="dxa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783"/>
        <w:gridCol w:w="1935"/>
        <w:gridCol w:w="3098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91" w:type="dxa"/>
            <w:tcBorders>
              <w:top w:val="double" w:color="7E7E7E" w:themeColor="background1" w:themeShade="7F" w:sz="4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主持人一</w:t>
            </w:r>
          </w:p>
        </w:tc>
        <w:tc>
          <w:tcPr>
            <w:tcW w:w="2783" w:type="dxa"/>
            <w:tcBorders>
              <w:top w:val="double" w:color="7E7E7E" w:themeColor="background1" w:themeShade="7F" w:sz="4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double" w:color="7E7E7E" w:themeColor="background1" w:themeShade="7F" w:sz="4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主持人一</w:t>
            </w:r>
          </w:p>
        </w:tc>
        <w:tc>
          <w:tcPr>
            <w:tcW w:w="3098" w:type="dxa"/>
            <w:tcBorders>
              <w:top w:val="double" w:color="7E7E7E" w:themeColor="background1" w:themeShade="7F" w:sz="4" w:space="0"/>
              <w:left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783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3098" w:type="dxa"/>
            <w:tcBorders>
              <w:left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2783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3098" w:type="dxa"/>
            <w:tcBorders>
              <w:left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2783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3098" w:type="dxa"/>
            <w:tcBorders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83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98" w:type="dxa"/>
            <w:tcBorders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参赛小组</w:t>
            </w:r>
          </w:p>
        </w:tc>
        <w:tc>
          <w:tcPr>
            <w:tcW w:w="2783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参赛主题</w:t>
            </w:r>
          </w:p>
        </w:tc>
        <w:tc>
          <w:tcPr>
            <w:tcW w:w="3098" w:type="dxa"/>
            <w:tcBorders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0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方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案</w:t>
            </w:r>
          </w:p>
        </w:tc>
        <w:tc>
          <w:tcPr>
            <w:tcW w:w="7816" w:type="dxa"/>
            <w:gridSpan w:val="3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val="en-US" w:eastAsia="zh-CN"/>
              </w:rPr>
              <w:t>参赛选手需根据自身参赛主题进行方案设计</w:t>
            </w: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  <w:t>方案内容包括以下内容：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  <w:t>活动目标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  <w:t>活动准备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eastAsia="zh-CN"/>
              </w:rPr>
              <w:t>活动流程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val="en-US" w:eastAsia="zh-CN"/>
              </w:rPr>
              <w:t xml:space="preserve">  第一步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val="en-US" w:eastAsia="zh-CN"/>
              </w:rPr>
              <w:t xml:space="preserve">  第二步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val="en-US" w:eastAsia="zh-CN"/>
              </w:rPr>
              <w:t>......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7F7F7F" w:themeColor="background1" w:themeShade="80"/>
                <w:sz w:val="28"/>
                <w:szCs w:val="28"/>
                <w:lang w:val="en-US" w:eastAsia="zh-CN"/>
              </w:rPr>
              <w:t>四、主持人小结</w:t>
            </w: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4" w:hRule="atLeast"/>
          <w:jc w:val="center"/>
        </w:trPr>
        <w:tc>
          <w:tcPr>
            <w:tcW w:w="1891" w:type="dxa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double" w:color="7E7E7E" w:themeColor="background1" w:themeShade="7F" w:sz="4" w:space="0"/>
              <w:right w:val="single" w:color="A4A4A4" w:themeColor="background1" w:themeShade="A5" w:sz="8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备注说明</w:t>
            </w:r>
          </w:p>
        </w:tc>
        <w:tc>
          <w:tcPr>
            <w:tcW w:w="7816" w:type="dxa"/>
            <w:gridSpan w:val="3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double" w:color="7E7E7E" w:themeColor="background1" w:themeShade="7F" w:sz="4" w:space="0"/>
              <w:right w:val="double" w:color="7E7E7E" w:themeColor="background1" w:themeShade="7F" w:sz="4" w:space="0"/>
            </w:tcBorders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850" w:right="1080" w:bottom="1134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仿宋简">
    <w:panose1 w:val="02010600000101010101"/>
    <w:charset w:val="80"/>
    <w:family w:val="auto"/>
    <w:pitch w:val="default"/>
    <w:sig w:usb0="00000000" w:usb1="00000000" w:usb2="00000000" w:usb3="00000000" w:csb0="00000000" w:csb1="00000000"/>
    <w:embedRegular r:id="rId1" w:fontKey="{A993B080-067A-4C60-8FB6-B1810F0FE38D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1B592613-E95D-4819-8C4A-996426D6064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A97A"/>
    <w:multiLevelType w:val="singleLevel"/>
    <w:tmpl w:val="1762A9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mJhYmMwNWJiYTZiYjAxMTllODQxNTliN2Y2YWYwZTA4IiwidXNlckNvdW50IjozfQ=="/>
  </w:docVars>
  <w:rsids>
    <w:rsidRoot w:val="173B23F9"/>
    <w:rsid w:val="0B137262"/>
    <w:rsid w:val="0EBC4BEA"/>
    <w:rsid w:val="0FE221B4"/>
    <w:rsid w:val="173B23F9"/>
    <w:rsid w:val="1DD23C3C"/>
    <w:rsid w:val="1FD80EEF"/>
    <w:rsid w:val="2FA94D76"/>
    <w:rsid w:val="34B75B9F"/>
    <w:rsid w:val="388A2FAA"/>
    <w:rsid w:val="3CD3663D"/>
    <w:rsid w:val="43F97714"/>
    <w:rsid w:val="4C081E31"/>
    <w:rsid w:val="5AD3266C"/>
    <w:rsid w:val="5B7405A1"/>
    <w:rsid w:val="5E2B1DE3"/>
    <w:rsid w:val="6C7672FB"/>
    <w:rsid w:val="6F4B5B69"/>
    <w:rsid w:val="70BD7BEF"/>
    <w:rsid w:val="729C5586"/>
    <w:rsid w:val="74915C89"/>
    <w:rsid w:val="765D3ACE"/>
    <w:rsid w:val="7AAC269C"/>
    <w:rsid w:val="7EE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bab08db-69e3-4ac3-a984-62c2f0e3e2f3\&#31038;&#22242;&#23398;&#29983;&#20250;&#25442;&#23626;&#36873;&#20030;&#31454;&#36873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社团学生会换届选举竞选报名表.docx</Template>
  <Pages>2</Pages>
  <Words>173</Words>
  <Characters>177</Characters>
  <Lines>0</Lines>
  <Paragraphs>0</Paragraphs>
  <TotalTime>3</TotalTime>
  <ScaleCrop>false</ScaleCrop>
  <LinksUpToDate>false</LinksUpToDate>
  <CharactersWithSpaces>232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2023-03-24T02:18:00Z</dcterms:created>
  <dc:creator>知道</dc:creator>
  <cp:lastModifiedBy>admin</cp:lastModifiedBy>
  <dcterms:modified xsi:type="dcterms:W3CDTF">2023-04-17T01:05:07Z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7DEDCFD197034B07B909C52CD3FBC10F_11</vt:lpwstr>
  </property>
  <property fmtid="{D5CDD505-2E9C-101B-9397-08002B2CF9AE}" pid="4" name="KSOTemplateUUID">
    <vt:lpwstr>v1.0_mb_gmcI+i4cz+gKg6lAaCo3yQ==</vt:lpwstr>
  </property>
</Properties>
</file>