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苏州</w:t>
      </w:r>
      <w:r>
        <w:rPr>
          <w:rFonts w:hint="eastAsia"/>
          <w:b/>
          <w:sz w:val="36"/>
          <w:szCs w:val="36"/>
        </w:rPr>
        <w:t>高博软件</w:t>
      </w:r>
      <w:r>
        <w:rPr>
          <w:rFonts w:hint="eastAsia"/>
          <w:b/>
          <w:sz w:val="36"/>
          <w:szCs w:val="36"/>
          <w:lang w:val="en-US" w:eastAsia="zh-CN"/>
        </w:rPr>
        <w:t>技术职业</w:t>
      </w:r>
      <w:r>
        <w:rPr>
          <w:rFonts w:hint="eastAsia"/>
          <w:b/>
          <w:sz w:val="36"/>
          <w:szCs w:val="36"/>
        </w:rPr>
        <w:t>学院第</w:t>
      </w:r>
      <w:r>
        <w:rPr>
          <w:rFonts w:hint="eastAsia"/>
          <w:b/>
          <w:sz w:val="36"/>
          <w:szCs w:val="36"/>
          <w:lang w:val="en-US" w:eastAsia="zh-CN"/>
        </w:rPr>
        <w:t>十</w:t>
      </w:r>
      <w:r>
        <w:rPr>
          <w:rFonts w:hint="eastAsia"/>
          <w:b/>
          <w:sz w:val="36"/>
          <w:szCs w:val="36"/>
        </w:rPr>
        <w:t>届足球联赛</w:t>
      </w:r>
    </w:p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竞赛规程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一、时间 </w:t>
      </w:r>
    </w:p>
    <w:p>
      <w:pPr>
        <w:ind w:firstLine="560" w:firstLineChars="200"/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201</w:t>
      </w:r>
      <w:r>
        <w:rPr>
          <w:rFonts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年1</w:t>
      </w:r>
      <w:r>
        <w:rPr>
          <w:rFonts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周三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下午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开幕式暨首场比赛,其余场次定于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每周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三和周五下午15:45举行（周六、周日场地待定）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二、地点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高博学院足球场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三、参赛办法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以</w:t>
      </w:r>
      <w:r>
        <w:rPr>
          <w:rFonts w:hint="eastAsia" w:ascii="宋体" w:hAnsi="宋体"/>
          <w:sz w:val="28"/>
          <w:szCs w:val="28"/>
          <w:lang w:val="en-US" w:eastAsia="zh-CN"/>
        </w:rPr>
        <w:t>二级学</w:t>
      </w:r>
      <w:r>
        <w:rPr>
          <w:rFonts w:hint="eastAsia" w:ascii="宋体" w:hAnsi="宋体"/>
          <w:sz w:val="28"/>
          <w:szCs w:val="28"/>
        </w:rPr>
        <w:t>院为单位，每院限报两队（如机电学院一队、机电学院二队），每队报教练员1名，领队1名，运动员1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名，运动员必须是本院在籍学生。</w:t>
      </w:r>
      <w:r>
        <w:rPr>
          <w:rFonts w:hint="eastAsia" w:ascii="宋体" w:hAnsi="宋体"/>
          <w:sz w:val="28"/>
          <w:szCs w:val="28"/>
          <w:lang w:val="en-US" w:eastAsia="zh-CN"/>
        </w:rPr>
        <w:t>本学</w:t>
      </w:r>
      <w:r>
        <w:rPr>
          <w:rFonts w:hint="eastAsia" w:ascii="宋体" w:hAnsi="宋体"/>
          <w:sz w:val="28"/>
          <w:szCs w:val="28"/>
        </w:rPr>
        <w:t>院学生</w:t>
      </w:r>
      <w:r>
        <w:rPr>
          <w:rFonts w:ascii="宋体" w:hAnsi="宋体"/>
          <w:sz w:val="28"/>
          <w:szCs w:val="28"/>
        </w:rPr>
        <w:t>不足的可以</w:t>
      </w:r>
      <w:r>
        <w:rPr>
          <w:rFonts w:hint="eastAsia" w:ascii="宋体" w:hAnsi="宋体"/>
          <w:sz w:val="28"/>
          <w:szCs w:val="28"/>
          <w:lang w:val="en-US" w:eastAsia="zh-CN"/>
        </w:rPr>
        <w:t>和其他学院</w:t>
      </w:r>
      <w:r>
        <w:rPr>
          <w:rFonts w:ascii="宋体" w:hAnsi="宋体"/>
          <w:sz w:val="28"/>
          <w:szCs w:val="28"/>
        </w:rPr>
        <w:t>合并组队</w:t>
      </w:r>
      <w:r>
        <w:rPr>
          <w:rFonts w:hint="eastAsia" w:ascii="宋体" w:hAnsi="宋体"/>
          <w:sz w:val="28"/>
          <w:szCs w:val="28"/>
        </w:rPr>
        <w:t>（需经主办方同意）</w:t>
      </w:r>
      <w:r>
        <w:rPr>
          <w:rFonts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四、竞赛办法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1、采用国家体委审定的最新足球竞赛规则。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2、采用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人制，每场比赛为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0分钟（上、下半时</w:t>
      </w:r>
      <w:r>
        <w:rPr>
          <w:rFonts w:ascii="宋体" w:hAnsi="宋体"/>
          <w:sz w:val="28"/>
          <w:szCs w:val="28"/>
        </w:rPr>
        <w:t>25</w:t>
      </w:r>
      <w:r>
        <w:rPr>
          <w:rFonts w:hint="eastAsia" w:ascii="宋体" w:hAnsi="宋体"/>
          <w:sz w:val="28"/>
          <w:szCs w:val="28"/>
        </w:rPr>
        <w:t>分钟）。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3、比赛各队上场队员可换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人。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4、各队上场队员服装颜色力求一致，上衣必须有明显号码；守门员服装必须与本队上场队员服装颜色不同；上场队员必须穿软底足球鞋，否则不予参加比赛。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5、各参赛队员必须已购买学生保险（各系需自己提前审核）。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录取名次和奖励办法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小组赛每胜一场得3分，平一场得1分，负一场得0分，按积分多少排名。如有队积分相同，则按净胜球、总进球数、红黄排总数确定名次。各小组前两名出线再进行交叉淘汰（无加时赛、平局直接点球得胜负）。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2、取前三名给予奖励。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3、设“体育道德风尚奖”一队，评 “最有价值球员”、“最佳射手”。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六、</w:t>
      </w:r>
      <w:r>
        <w:rPr>
          <w:rFonts w:hint="eastAsia" w:ascii="宋体" w:hAnsi="宋体"/>
          <w:sz w:val="28"/>
          <w:szCs w:val="28"/>
        </w:rPr>
        <w:t>报名和抽签时间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1、1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</w:rPr>
        <w:t>周一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下午</w:t>
      </w:r>
      <w:r>
        <w:rPr>
          <w:rFonts w:hint="eastAsia" w:ascii="宋体" w:hAnsi="宋体"/>
          <w:sz w:val="28"/>
          <w:szCs w:val="28"/>
          <w:lang w:val="en-US" w:eastAsia="zh-CN"/>
        </w:rPr>
        <w:t>16:00</w:t>
      </w:r>
      <w:r>
        <w:rPr>
          <w:rFonts w:hint="eastAsia" w:ascii="宋体" w:hAnsi="宋体"/>
          <w:sz w:val="28"/>
          <w:szCs w:val="28"/>
        </w:rPr>
        <w:t>前交报名表于体育教研室高亮老师</w:t>
      </w:r>
      <w:r>
        <w:rPr>
          <w:rFonts w:hint="eastAsia" w:ascii="宋体" w:hAnsi="宋体"/>
          <w:sz w:val="28"/>
          <w:szCs w:val="28"/>
          <w:lang w:val="en-US" w:eastAsia="zh-CN"/>
        </w:rPr>
        <w:t>处</w:t>
      </w:r>
      <w:r>
        <w:rPr>
          <w:rFonts w:hint="eastAsia" w:ascii="宋体" w:hAnsi="宋体"/>
          <w:sz w:val="28"/>
          <w:szCs w:val="28"/>
        </w:rPr>
        <w:t>，逾期不补，报名后不得更改。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2、1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</w:rPr>
        <w:t>周一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下午</w:t>
      </w:r>
      <w:r>
        <w:rPr>
          <w:rFonts w:hint="eastAsia" w:ascii="宋体" w:hAnsi="宋体"/>
          <w:sz w:val="28"/>
          <w:szCs w:val="28"/>
          <w:lang w:val="en-US" w:eastAsia="zh-CN"/>
        </w:rPr>
        <w:t>16:00前</w:t>
      </w:r>
      <w:r>
        <w:rPr>
          <w:rFonts w:hint="eastAsia" w:ascii="宋体" w:hAnsi="宋体"/>
          <w:sz w:val="28"/>
          <w:szCs w:val="28"/>
        </w:rPr>
        <w:t>在足球场抽签，迟到者进入随意签。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七、</w:t>
      </w:r>
      <w:r>
        <w:rPr>
          <w:rFonts w:hint="eastAsia" w:ascii="宋体" w:hAnsi="宋体"/>
          <w:sz w:val="28"/>
          <w:szCs w:val="28"/>
        </w:rPr>
        <w:t>未尽事宜，另行通知</w:t>
      </w:r>
    </w:p>
    <w:p>
      <w:pPr>
        <w:rPr>
          <w:rFonts w:ascii="宋体" w:hAnsi="宋体"/>
          <w:sz w:val="28"/>
          <w:szCs w:val="28"/>
        </w:rPr>
      </w:pPr>
    </w:p>
    <w:p>
      <w:pPr>
        <w:ind w:firstLine="6160" w:firstLineChars="2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学生处</w:t>
      </w:r>
    </w:p>
    <w:p>
      <w:pPr>
        <w:ind w:firstLine="5400" w:firstLineChars="18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2019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10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28</w:t>
      </w:r>
      <w:r>
        <w:rPr>
          <w:rFonts w:hint="eastAsia" w:ascii="宋体" w:hAnsi="宋体"/>
          <w:sz w:val="30"/>
          <w:szCs w:val="30"/>
        </w:rPr>
        <w:t>日</w:t>
      </w:r>
    </w:p>
    <w:p>
      <w:pPr>
        <w:ind w:firstLine="5550" w:firstLineChars="1850"/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br w:type="page"/>
      </w: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苏州</w:t>
      </w:r>
      <w:r>
        <w:rPr>
          <w:rFonts w:hint="eastAsia"/>
          <w:b/>
          <w:sz w:val="36"/>
          <w:szCs w:val="36"/>
        </w:rPr>
        <w:t>高博软件</w:t>
      </w:r>
      <w:r>
        <w:rPr>
          <w:rFonts w:hint="eastAsia"/>
          <w:b/>
          <w:sz w:val="36"/>
          <w:szCs w:val="36"/>
          <w:lang w:val="en-US" w:eastAsia="zh-CN"/>
        </w:rPr>
        <w:t>技术职业</w:t>
      </w:r>
      <w:r>
        <w:rPr>
          <w:rFonts w:hint="eastAsia"/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  <w:lang w:val="en-US" w:eastAsia="zh-CN"/>
        </w:rPr>
        <w:t>第十届足球联赛报名表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ind w:firstLine="4620" w:firstLineChars="1650"/>
        <w:rPr>
          <w:sz w:val="28"/>
          <w:szCs w:val="28"/>
        </w:rPr>
      </w:pPr>
      <w:r>
        <w:rPr>
          <w:rFonts w:hint="eastAsia"/>
          <w:sz w:val="28"/>
          <w:szCs w:val="28"/>
        </w:rPr>
        <w:t>领 队﹍﹍﹍﹍教 练﹍﹍﹍﹍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队长电话：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编 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号 码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姓 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编 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号 码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  <w:r>
              <w:rPr>
                <w:rFonts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  <w:r>
              <w:rPr>
                <w:rFonts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  <w:r>
              <w:rPr>
                <w:rFonts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</w:tbl>
    <w:p>
      <w:pPr>
        <w:ind w:firstLine="5740" w:firstLineChars="2050"/>
        <w:rPr>
          <w:sz w:val="28"/>
          <w:szCs w:val="28"/>
        </w:rPr>
      </w:pPr>
      <w:r>
        <w:rPr>
          <w:rFonts w:hint="eastAsia"/>
          <w:sz w:val="28"/>
          <w:szCs w:val="28"/>
        </w:rPr>
        <w:t>﹍﹍年﹍﹍月﹍﹍日</w:t>
      </w:r>
    </w:p>
    <w:p>
      <w:pPr>
        <w:ind w:firstLine="5740" w:firstLineChars="2050"/>
        <w:rPr>
          <w:sz w:val="28"/>
          <w:szCs w:val="28"/>
        </w:rPr>
      </w:pPr>
    </w:p>
    <w:p>
      <w:pPr>
        <w:ind w:firstLine="5740" w:firstLineChars="2050"/>
        <w:rPr>
          <w:sz w:val="28"/>
          <w:szCs w:val="28"/>
        </w:rPr>
      </w:pPr>
    </w:p>
    <w:p>
      <w:pPr>
        <w:ind w:firstLine="5740" w:firstLineChars="2050"/>
        <w:rPr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A3BB7"/>
    <w:rsid w:val="47A96DA2"/>
    <w:rsid w:val="642A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2019-10-28T08:38:00Z</dcterms:created>
  <dc:creator>husai</dc:creator>
  <cp:lastModifiedBy>husai</cp:lastModifiedBy>
  <dcterms:modified xsi:type="dcterms:W3CDTF">2019-10-28T08:38:51Z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